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B47A" w14:textId="77777777" w:rsidR="007D3C4B" w:rsidRPr="00C53026" w:rsidRDefault="00C53026" w:rsidP="000F7179">
      <w:pPr>
        <w:rPr>
          <w:rFonts w:ascii="Arial" w:hAnsi="Arial" w:cs="Arial"/>
          <w:b/>
          <w:sz w:val="24"/>
          <w:szCs w:val="24"/>
        </w:rPr>
      </w:pPr>
      <w:r w:rsidRPr="00C53026">
        <w:rPr>
          <w:rFonts w:ascii="Arial" w:hAnsi="Arial" w:cs="Arial"/>
          <w:b/>
          <w:sz w:val="24"/>
          <w:szCs w:val="24"/>
        </w:rPr>
        <w:t>Rare snuiters onder water</w:t>
      </w:r>
      <w:r w:rsidRPr="00C53026">
        <w:rPr>
          <w:rFonts w:ascii="Arial" w:hAnsi="Arial" w:cs="Arial"/>
          <w:noProof/>
          <w:sz w:val="24"/>
          <w:szCs w:val="24"/>
        </w:rPr>
        <w:drawing>
          <wp:anchor distT="0" distB="0" distL="0" distR="0" simplePos="0" relativeHeight="251658240" behindDoc="0" locked="0" layoutInCell="1" hidden="0" allowOverlap="1" wp14:anchorId="05D22281" wp14:editId="69826C3A">
            <wp:simplePos x="0" y="0"/>
            <wp:positionH relativeFrom="column">
              <wp:posOffset>-308335</wp:posOffset>
            </wp:positionH>
            <wp:positionV relativeFrom="paragraph">
              <wp:posOffset>-596500</wp:posOffset>
            </wp:positionV>
            <wp:extent cx="2001328" cy="1120059"/>
            <wp:effectExtent l="93469" t="193030" r="93469" b="193030"/>
            <wp:wrapSquare wrapText="bothSides" distT="0" distB="0" distL="0" distR="0"/>
            <wp:docPr id="22" name="image8.jpg" descr="Afbeeldingsresultaat voor salamander"/>
            <wp:cNvGraphicFramePr/>
            <a:graphic xmlns:a="http://schemas.openxmlformats.org/drawingml/2006/main">
              <a:graphicData uri="http://schemas.openxmlformats.org/drawingml/2006/picture">
                <pic:pic xmlns:pic="http://schemas.openxmlformats.org/drawingml/2006/picture">
                  <pic:nvPicPr>
                    <pic:cNvPr id="0" name="image8.jpg" descr="Afbeeldingsresultaat voor salamander"/>
                    <pic:cNvPicPr preferRelativeResize="0"/>
                  </pic:nvPicPr>
                  <pic:blipFill>
                    <a:blip r:embed="rId6"/>
                    <a:srcRect/>
                    <a:stretch>
                      <a:fillRect/>
                    </a:stretch>
                  </pic:blipFill>
                  <pic:spPr>
                    <a:xfrm rot="708928">
                      <a:off x="0" y="0"/>
                      <a:ext cx="2001328" cy="1120059"/>
                    </a:xfrm>
                    <a:prstGeom prst="rect">
                      <a:avLst/>
                    </a:prstGeom>
                    <a:ln/>
                  </pic:spPr>
                </pic:pic>
              </a:graphicData>
            </a:graphic>
          </wp:anchor>
        </w:drawing>
      </w:r>
      <w:r w:rsidRPr="00C53026">
        <w:rPr>
          <w:rFonts w:ascii="Arial" w:hAnsi="Arial" w:cs="Arial"/>
          <w:noProof/>
          <w:sz w:val="24"/>
          <w:szCs w:val="24"/>
        </w:rPr>
        <w:drawing>
          <wp:anchor distT="0" distB="0" distL="0" distR="0" simplePos="0" relativeHeight="251659264" behindDoc="0" locked="0" layoutInCell="1" hidden="0" allowOverlap="1" wp14:anchorId="4B7EE435" wp14:editId="5E0597C0">
            <wp:simplePos x="0" y="0"/>
            <wp:positionH relativeFrom="column">
              <wp:posOffset>4286876</wp:posOffset>
            </wp:positionH>
            <wp:positionV relativeFrom="paragraph">
              <wp:posOffset>-809595</wp:posOffset>
            </wp:positionV>
            <wp:extent cx="1198019" cy="1422221"/>
            <wp:effectExtent l="314349" t="218526" r="314349" b="218526"/>
            <wp:wrapSquare wrapText="bothSides" distT="0" distB="0" distL="0" distR="0"/>
            <wp:docPr id="20" name="image3.png" descr="Afbeeldingsresultaat voor libellenlarve"/>
            <wp:cNvGraphicFramePr/>
            <a:graphic xmlns:a="http://schemas.openxmlformats.org/drawingml/2006/main">
              <a:graphicData uri="http://schemas.openxmlformats.org/drawingml/2006/picture">
                <pic:pic xmlns:pic="http://schemas.openxmlformats.org/drawingml/2006/picture">
                  <pic:nvPicPr>
                    <pic:cNvPr id="0" name="image3.png" descr="Afbeeldingsresultaat voor libellenlarve"/>
                    <pic:cNvPicPr preferRelativeResize="0"/>
                  </pic:nvPicPr>
                  <pic:blipFill>
                    <a:blip r:embed="rId7"/>
                    <a:srcRect/>
                    <a:stretch>
                      <a:fillRect/>
                    </a:stretch>
                  </pic:blipFill>
                  <pic:spPr>
                    <a:xfrm rot="2346385">
                      <a:off x="0" y="0"/>
                      <a:ext cx="1198019" cy="1422221"/>
                    </a:xfrm>
                    <a:prstGeom prst="rect">
                      <a:avLst/>
                    </a:prstGeom>
                    <a:ln/>
                  </pic:spPr>
                </pic:pic>
              </a:graphicData>
            </a:graphic>
          </wp:anchor>
        </w:drawing>
      </w:r>
    </w:p>
    <w:p w14:paraId="5A168350" w14:textId="77777777" w:rsidR="007D3C4B" w:rsidRPr="00C53026" w:rsidRDefault="00C53026">
      <w:pPr>
        <w:pBdr>
          <w:top w:val="nil"/>
          <w:left w:val="nil"/>
          <w:bottom w:val="nil"/>
          <w:right w:val="nil"/>
          <w:between w:val="nil"/>
        </w:pBdr>
        <w:spacing w:after="0" w:line="240" w:lineRule="auto"/>
        <w:rPr>
          <w:rFonts w:ascii="Arial" w:eastAsia="Arial" w:hAnsi="Arial" w:cs="Arial"/>
          <w:b/>
          <w:color w:val="000000"/>
        </w:rPr>
      </w:pPr>
      <w:r w:rsidRPr="00C53026">
        <w:rPr>
          <w:rFonts w:ascii="Arial" w:eastAsia="Arial" w:hAnsi="Arial" w:cs="Arial"/>
          <w:b/>
          <w:color w:val="000000"/>
        </w:rPr>
        <w:t>Onderzoek:</w:t>
      </w:r>
    </w:p>
    <w:p w14:paraId="2CB8697B" w14:textId="7A838F13" w:rsidR="007D3C4B" w:rsidRPr="00C53026" w:rsidRDefault="00C53026">
      <w:pPr>
        <w:pBdr>
          <w:top w:val="nil"/>
          <w:left w:val="nil"/>
          <w:bottom w:val="nil"/>
          <w:right w:val="nil"/>
          <w:between w:val="nil"/>
        </w:pBdr>
        <w:spacing w:after="0" w:line="240" w:lineRule="auto"/>
        <w:rPr>
          <w:rFonts w:ascii="Arial" w:eastAsia="Arial" w:hAnsi="Arial" w:cs="Arial"/>
          <w:color w:val="000000"/>
        </w:rPr>
      </w:pPr>
      <w:r w:rsidRPr="00C53026">
        <w:rPr>
          <w:rFonts w:ascii="Arial" w:eastAsia="Arial" w:hAnsi="Arial" w:cs="Arial"/>
          <w:color w:val="000000"/>
        </w:rPr>
        <w:t>In rivieren, meertjes, sloten en vijvers leven verschillende soorten dieren. Deze waterdieren leven met zijn allen in een levensgemeenschap. Welke soorten in welke hoeveelheden voorkomen hangt erg af van de kwaliteit van het water. In dit onderzoek ga je h</w:t>
      </w:r>
      <w:r w:rsidRPr="00C53026">
        <w:rPr>
          <w:rFonts w:ascii="Arial" w:eastAsia="Arial" w:hAnsi="Arial" w:cs="Arial"/>
          <w:color w:val="000000"/>
        </w:rPr>
        <w:t xml:space="preserve">et waterleven onderzoeken op twee verschillende </w:t>
      </w:r>
      <w:r w:rsidR="000F7179" w:rsidRPr="00C53026">
        <w:rPr>
          <w:rFonts w:ascii="Arial" w:eastAsia="Arial" w:hAnsi="Arial" w:cs="Arial"/>
          <w:color w:val="000000"/>
        </w:rPr>
        <w:t xml:space="preserve">plekken. </w:t>
      </w:r>
      <w:r w:rsidRPr="00C53026">
        <w:rPr>
          <w:rFonts w:ascii="Arial" w:eastAsia="Arial" w:hAnsi="Arial" w:cs="Arial"/>
          <w:color w:val="000000"/>
        </w:rPr>
        <w:t xml:space="preserve">Elk goed onderzoek start met een goede onderzoeksvraag. Je mag de onderzoeksvraag </w:t>
      </w:r>
      <w:r w:rsidR="000F7179" w:rsidRPr="00C53026">
        <w:rPr>
          <w:rFonts w:ascii="Arial" w:eastAsia="Arial" w:hAnsi="Arial" w:cs="Arial"/>
          <w:color w:val="000000"/>
        </w:rPr>
        <w:t>zelf bedenken.</w:t>
      </w:r>
    </w:p>
    <w:p w14:paraId="72725D25"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286C5685" w14:textId="77777777" w:rsidR="007D3C4B" w:rsidRPr="00C53026" w:rsidRDefault="00C53026">
      <w:pPr>
        <w:pBdr>
          <w:top w:val="nil"/>
          <w:left w:val="nil"/>
          <w:bottom w:val="nil"/>
          <w:right w:val="nil"/>
          <w:between w:val="nil"/>
        </w:pBdr>
        <w:spacing w:after="0" w:line="240" w:lineRule="auto"/>
        <w:rPr>
          <w:rFonts w:ascii="Arial" w:eastAsia="Arial" w:hAnsi="Arial" w:cs="Arial"/>
          <w:color w:val="000000"/>
        </w:rPr>
      </w:pPr>
      <w:r w:rsidRPr="00C53026">
        <w:rPr>
          <w:rFonts w:ascii="Arial" w:eastAsia="Arial" w:hAnsi="Arial" w:cs="Arial"/>
          <w:b/>
          <w:color w:val="000000"/>
        </w:rPr>
        <w:t>Resultaten verzamelen:</w:t>
      </w:r>
    </w:p>
    <w:p w14:paraId="5F3FEC61" w14:textId="40706DD0" w:rsidR="007D3C4B" w:rsidRPr="00C53026" w:rsidRDefault="00C53026">
      <w:pPr>
        <w:numPr>
          <w:ilvl w:val="0"/>
          <w:numId w:val="2"/>
        </w:numPr>
        <w:pBdr>
          <w:top w:val="nil"/>
          <w:left w:val="nil"/>
          <w:bottom w:val="nil"/>
          <w:right w:val="nil"/>
          <w:between w:val="nil"/>
        </w:pBdr>
        <w:spacing w:after="0" w:line="240" w:lineRule="auto"/>
        <w:rPr>
          <w:rFonts w:ascii="Arial" w:eastAsia="Arial" w:hAnsi="Arial" w:cs="Arial"/>
          <w:color w:val="000000"/>
        </w:rPr>
      </w:pPr>
      <w:r w:rsidRPr="00C53026">
        <w:rPr>
          <w:rFonts w:ascii="Arial" w:eastAsia="Arial" w:hAnsi="Arial" w:cs="Arial"/>
          <w:color w:val="000000"/>
        </w:rPr>
        <w:t xml:space="preserve">Met een schepnetje ga je op beide plaatsen zoveel mogelijk waterdieren vangen (minimaal </w:t>
      </w:r>
      <w:r w:rsidR="000F7179" w:rsidRPr="00C53026">
        <w:rPr>
          <w:rFonts w:ascii="Arial" w:eastAsia="Arial" w:hAnsi="Arial" w:cs="Arial"/>
          <w:color w:val="000000"/>
        </w:rPr>
        <w:t>30</w:t>
      </w:r>
      <w:r w:rsidRPr="00C53026">
        <w:rPr>
          <w:rFonts w:ascii="Arial" w:eastAsia="Arial" w:hAnsi="Arial" w:cs="Arial"/>
          <w:color w:val="000000"/>
        </w:rPr>
        <w:t>) (benodigdheden kan je ophalen bij een van de docenten/TOA</w:t>
      </w:r>
      <w:r w:rsidRPr="00C53026">
        <w:rPr>
          <w:rFonts w:ascii="Arial" w:eastAsia="Arial" w:hAnsi="Arial" w:cs="Arial"/>
          <w:color w:val="000000"/>
        </w:rPr>
        <w:t xml:space="preserve">). </w:t>
      </w:r>
    </w:p>
    <w:p w14:paraId="325C2AB1" w14:textId="7613CA06" w:rsidR="007D3C4B" w:rsidRPr="00C53026" w:rsidRDefault="00C53026">
      <w:pPr>
        <w:numPr>
          <w:ilvl w:val="0"/>
          <w:numId w:val="2"/>
        </w:numPr>
        <w:pBdr>
          <w:top w:val="nil"/>
          <w:left w:val="nil"/>
          <w:bottom w:val="nil"/>
          <w:right w:val="nil"/>
          <w:between w:val="nil"/>
        </w:pBdr>
        <w:spacing w:after="0" w:line="240" w:lineRule="auto"/>
        <w:rPr>
          <w:rFonts w:ascii="Arial" w:eastAsia="Arial" w:hAnsi="Arial" w:cs="Arial"/>
          <w:color w:val="000000"/>
        </w:rPr>
      </w:pPr>
      <w:bookmarkStart w:id="0" w:name="_heading=h.gjdgxs" w:colFirst="0" w:colLast="0"/>
      <w:bookmarkEnd w:id="0"/>
      <w:r w:rsidRPr="00C53026">
        <w:rPr>
          <w:rFonts w:ascii="Arial" w:eastAsia="Arial" w:hAnsi="Arial" w:cs="Arial"/>
          <w:color w:val="000000"/>
        </w:rPr>
        <w:t xml:space="preserve">Je zoekt uit welke soorten je gevangen hebt (zoekkaart te krijgen bij een van de docenten/TOA </w:t>
      </w:r>
      <w:r w:rsidR="000F7179" w:rsidRPr="00C53026">
        <w:rPr>
          <w:rFonts w:ascii="Arial" w:eastAsia="Arial" w:hAnsi="Arial" w:cs="Arial"/>
          <w:color w:val="000000"/>
        </w:rPr>
        <w:t>of download de app waterleven</w:t>
      </w:r>
      <w:r w:rsidRPr="00C53026">
        <w:rPr>
          <w:rFonts w:ascii="Arial" w:eastAsia="Arial" w:hAnsi="Arial" w:cs="Arial"/>
          <w:color w:val="000000"/>
        </w:rPr>
        <w:t>) én je telt het aantal individuen per soort. Voor het determineren kan je ook de veldmicroscoop gebruiken.</w:t>
      </w:r>
    </w:p>
    <w:p w14:paraId="14DE9FE5" w14:textId="77777777" w:rsidR="007D3C4B" w:rsidRPr="00C53026" w:rsidRDefault="00C53026">
      <w:pPr>
        <w:numPr>
          <w:ilvl w:val="0"/>
          <w:numId w:val="2"/>
        </w:numPr>
        <w:pBdr>
          <w:top w:val="nil"/>
          <w:left w:val="nil"/>
          <w:bottom w:val="nil"/>
          <w:right w:val="nil"/>
          <w:between w:val="nil"/>
        </w:pBdr>
        <w:spacing w:after="0" w:line="240" w:lineRule="auto"/>
        <w:rPr>
          <w:rFonts w:ascii="Arial" w:eastAsia="Arial" w:hAnsi="Arial" w:cs="Arial"/>
          <w:color w:val="000000"/>
        </w:rPr>
      </w:pPr>
      <w:r w:rsidRPr="00C53026">
        <w:rPr>
          <w:rFonts w:ascii="Arial" w:eastAsia="Arial" w:hAnsi="Arial" w:cs="Arial"/>
          <w:color w:val="000000"/>
        </w:rPr>
        <w:t>Vul je resultaten in op de website: https://www.waterdiertjes.nl/</w:t>
      </w:r>
    </w:p>
    <w:p w14:paraId="3BA8D4A1" w14:textId="77777777" w:rsidR="007D3C4B" w:rsidRPr="00C53026" w:rsidRDefault="00C53026">
      <w:pPr>
        <w:numPr>
          <w:ilvl w:val="0"/>
          <w:numId w:val="2"/>
        </w:numPr>
        <w:pBdr>
          <w:top w:val="nil"/>
          <w:left w:val="nil"/>
          <w:bottom w:val="nil"/>
          <w:right w:val="nil"/>
          <w:between w:val="nil"/>
        </w:pBdr>
        <w:spacing w:after="0" w:line="240" w:lineRule="auto"/>
        <w:rPr>
          <w:rFonts w:ascii="Arial" w:eastAsia="Arial" w:hAnsi="Arial" w:cs="Arial"/>
          <w:color w:val="000000"/>
        </w:rPr>
      </w:pPr>
      <w:r w:rsidRPr="00C53026">
        <w:rPr>
          <w:rFonts w:ascii="Arial" w:eastAsia="Arial" w:hAnsi="Arial" w:cs="Arial"/>
          <w:color w:val="000000"/>
        </w:rPr>
        <w:t>Aan het einde kan je de twee plekken met elkaar vergelijken. Let hierbij vooral op welke diersoorten schoon water nodig hebben.</w:t>
      </w:r>
    </w:p>
    <w:p w14:paraId="56F2066B" w14:textId="77777777" w:rsidR="007D3C4B" w:rsidRPr="00C53026" w:rsidRDefault="00C53026">
      <w:pPr>
        <w:pBdr>
          <w:top w:val="nil"/>
          <w:left w:val="nil"/>
          <w:bottom w:val="nil"/>
          <w:right w:val="nil"/>
          <w:between w:val="nil"/>
        </w:pBdr>
        <w:spacing w:after="0" w:line="240" w:lineRule="auto"/>
        <w:rPr>
          <w:rFonts w:ascii="Arial" w:eastAsia="Arial" w:hAnsi="Arial" w:cs="Arial"/>
          <w:color w:val="000000"/>
        </w:rPr>
      </w:pPr>
      <w:r w:rsidRPr="00C53026">
        <w:rPr>
          <w:rFonts w:ascii="Arial" w:hAnsi="Arial" w:cs="Arial"/>
          <w:noProof/>
        </w:rPr>
        <w:drawing>
          <wp:anchor distT="0" distB="0" distL="0" distR="0" simplePos="0" relativeHeight="251660288" behindDoc="0" locked="0" layoutInCell="1" hidden="0" allowOverlap="1" wp14:anchorId="179B7A11" wp14:editId="42A6A56F">
            <wp:simplePos x="0" y="0"/>
            <wp:positionH relativeFrom="column">
              <wp:posOffset>424945</wp:posOffset>
            </wp:positionH>
            <wp:positionV relativeFrom="paragraph">
              <wp:posOffset>83053</wp:posOffset>
            </wp:positionV>
            <wp:extent cx="2018581" cy="1786756"/>
            <wp:effectExtent l="0" t="0" r="0" b="0"/>
            <wp:wrapSquare wrapText="bothSides" distT="0" distB="0" distL="0" distR="0"/>
            <wp:docPr id="19" name="image5.jpg" descr="Afbeeldingsresultaat voor poelslak"/>
            <wp:cNvGraphicFramePr/>
            <a:graphic xmlns:a="http://schemas.openxmlformats.org/drawingml/2006/main">
              <a:graphicData uri="http://schemas.openxmlformats.org/drawingml/2006/picture">
                <pic:pic xmlns:pic="http://schemas.openxmlformats.org/drawingml/2006/picture">
                  <pic:nvPicPr>
                    <pic:cNvPr id="0" name="image5.jpg" descr="Afbeeldingsresultaat voor poelslak"/>
                    <pic:cNvPicPr preferRelativeResize="0"/>
                  </pic:nvPicPr>
                  <pic:blipFill>
                    <a:blip r:embed="rId8"/>
                    <a:srcRect/>
                    <a:stretch>
                      <a:fillRect/>
                    </a:stretch>
                  </pic:blipFill>
                  <pic:spPr>
                    <a:xfrm>
                      <a:off x="0" y="0"/>
                      <a:ext cx="2018581" cy="1786756"/>
                    </a:xfrm>
                    <a:prstGeom prst="rect">
                      <a:avLst/>
                    </a:prstGeom>
                    <a:ln/>
                  </pic:spPr>
                </pic:pic>
              </a:graphicData>
            </a:graphic>
          </wp:anchor>
        </w:drawing>
      </w:r>
    </w:p>
    <w:p w14:paraId="1DED2039"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2CF9ED05"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0B06A925" w14:textId="77777777" w:rsidR="007D3C4B" w:rsidRPr="00C53026" w:rsidRDefault="00C53026">
      <w:pPr>
        <w:pBdr>
          <w:top w:val="nil"/>
          <w:left w:val="nil"/>
          <w:bottom w:val="nil"/>
          <w:right w:val="nil"/>
          <w:between w:val="nil"/>
        </w:pBdr>
        <w:spacing w:after="0" w:line="240" w:lineRule="auto"/>
        <w:rPr>
          <w:rFonts w:ascii="Arial" w:eastAsia="Arial" w:hAnsi="Arial" w:cs="Arial"/>
          <w:color w:val="000000"/>
        </w:rPr>
      </w:pPr>
      <w:r w:rsidRPr="00C53026">
        <w:rPr>
          <w:rFonts w:ascii="Arial" w:hAnsi="Arial" w:cs="Arial"/>
          <w:noProof/>
        </w:rPr>
        <w:drawing>
          <wp:anchor distT="0" distB="0" distL="0" distR="0" simplePos="0" relativeHeight="251661312" behindDoc="0" locked="0" layoutInCell="1" hidden="0" allowOverlap="1" wp14:anchorId="0E256333" wp14:editId="4B5B6721">
            <wp:simplePos x="0" y="0"/>
            <wp:positionH relativeFrom="column">
              <wp:posOffset>2719848</wp:posOffset>
            </wp:positionH>
            <wp:positionV relativeFrom="paragraph">
              <wp:posOffset>9489</wp:posOffset>
            </wp:positionV>
            <wp:extent cx="3306798" cy="1406106"/>
            <wp:effectExtent l="0" t="0" r="0" b="0"/>
            <wp:wrapSquare wrapText="bothSides" distT="0" distB="0" distL="0" distR="0"/>
            <wp:docPr id="23" name="image7.jpg" descr="Afbeeldingsresultaat voor stekelbaars"/>
            <wp:cNvGraphicFramePr/>
            <a:graphic xmlns:a="http://schemas.openxmlformats.org/drawingml/2006/main">
              <a:graphicData uri="http://schemas.openxmlformats.org/drawingml/2006/picture">
                <pic:pic xmlns:pic="http://schemas.openxmlformats.org/drawingml/2006/picture">
                  <pic:nvPicPr>
                    <pic:cNvPr id="0" name="image7.jpg" descr="Afbeeldingsresultaat voor stekelbaars"/>
                    <pic:cNvPicPr preferRelativeResize="0"/>
                  </pic:nvPicPr>
                  <pic:blipFill>
                    <a:blip r:embed="rId9"/>
                    <a:srcRect t="13527" r="1945" b="23917"/>
                    <a:stretch>
                      <a:fillRect/>
                    </a:stretch>
                  </pic:blipFill>
                  <pic:spPr>
                    <a:xfrm>
                      <a:off x="0" y="0"/>
                      <a:ext cx="3306798" cy="1406106"/>
                    </a:xfrm>
                    <a:prstGeom prst="rect">
                      <a:avLst/>
                    </a:prstGeom>
                    <a:ln/>
                  </pic:spPr>
                </pic:pic>
              </a:graphicData>
            </a:graphic>
          </wp:anchor>
        </w:drawing>
      </w:r>
    </w:p>
    <w:p w14:paraId="19939921"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4E6652AA"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467E2F21"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71E2E9FD"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2937896B"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529FA71C"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51DAC3D3"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509749A5" w14:textId="77777777" w:rsidR="007D3C4B" w:rsidRPr="00C53026" w:rsidRDefault="007D3C4B">
      <w:pPr>
        <w:pBdr>
          <w:top w:val="nil"/>
          <w:left w:val="nil"/>
          <w:bottom w:val="nil"/>
          <w:right w:val="nil"/>
          <w:between w:val="nil"/>
        </w:pBdr>
        <w:spacing w:after="0" w:line="240" w:lineRule="auto"/>
        <w:rPr>
          <w:rFonts w:ascii="Arial" w:eastAsia="Arial" w:hAnsi="Arial" w:cs="Arial"/>
          <w:color w:val="000000"/>
        </w:rPr>
      </w:pPr>
    </w:p>
    <w:p w14:paraId="56F13088" w14:textId="77777777" w:rsidR="007D3C4B" w:rsidRPr="00C53026" w:rsidRDefault="00C53026">
      <w:pPr>
        <w:pBdr>
          <w:top w:val="nil"/>
          <w:left w:val="nil"/>
          <w:bottom w:val="nil"/>
          <w:right w:val="nil"/>
          <w:between w:val="nil"/>
        </w:pBdr>
        <w:spacing w:after="0" w:line="240" w:lineRule="auto"/>
        <w:rPr>
          <w:rFonts w:ascii="Arial" w:eastAsia="Arial" w:hAnsi="Arial" w:cs="Arial"/>
          <w:b/>
          <w:color w:val="000000"/>
        </w:rPr>
      </w:pPr>
      <w:r w:rsidRPr="00C53026">
        <w:rPr>
          <w:rFonts w:ascii="Arial" w:eastAsia="Arial" w:hAnsi="Arial" w:cs="Arial"/>
          <w:b/>
          <w:color w:val="000000"/>
        </w:rPr>
        <w:t>Kennisvragen:</w:t>
      </w:r>
    </w:p>
    <w:p w14:paraId="0AD5C940" w14:textId="77777777" w:rsidR="007D3C4B" w:rsidRPr="00C53026" w:rsidRDefault="00C53026">
      <w:pPr>
        <w:numPr>
          <w:ilvl w:val="0"/>
          <w:numId w:val="4"/>
        </w:numPr>
        <w:pBdr>
          <w:top w:val="nil"/>
          <w:left w:val="nil"/>
          <w:bottom w:val="nil"/>
          <w:right w:val="nil"/>
          <w:between w:val="nil"/>
        </w:pBdr>
        <w:spacing w:after="0" w:line="240" w:lineRule="auto"/>
        <w:rPr>
          <w:rFonts w:ascii="Arial" w:hAnsi="Arial" w:cs="Arial"/>
        </w:rPr>
      </w:pPr>
      <w:r w:rsidRPr="00C53026">
        <w:rPr>
          <w:rFonts w:ascii="Arial" w:eastAsia="Arial" w:hAnsi="Arial" w:cs="Arial"/>
          <w:color w:val="000000"/>
        </w:rPr>
        <w:t>Waarom zou een libellelarve schoner water nodig hebben dan een muggenlarve?</w:t>
      </w:r>
    </w:p>
    <w:p w14:paraId="469647EF" w14:textId="77777777" w:rsidR="007D3C4B" w:rsidRPr="00C53026" w:rsidRDefault="00C53026">
      <w:pPr>
        <w:numPr>
          <w:ilvl w:val="0"/>
          <w:numId w:val="4"/>
        </w:numPr>
        <w:pBdr>
          <w:top w:val="nil"/>
          <w:left w:val="nil"/>
          <w:bottom w:val="nil"/>
          <w:right w:val="nil"/>
          <w:between w:val="nil"/>
        </w:pBdr>
        <w:spacing w:after="0" w:line="240" w:lineRule="auto"/>
        <w:rPr>
          <w:rFonts w:ascii="Arial" w:hAnsi="Arial" w:cs="Arial"/>
        </w:rPr>
      </w:pPr>
      <w:r w:rsidRPr="00C53026">
        <w:rPr>
          <w:rFonts w:ascii="Arial" w:eastAsia="Arial" w:hAnsi="Arial" w:cs="Arial"/>
          <w:color w:val="000000"/>
        </w:rPr>
        <w:t xml:space="preserve">Maak met de door jullie gevangen waterdieren een </w:t>
      </w:r>
      <w:proofErr w:type="spellStart"/>
      <w:r w:rsidRPr="00C53026">
        <w:rPr>
          <w:rFonts w:ascii="Arial" w:eastAsia="Arial" w:hAnsi="Arial" w:cs="Arial"/>
          <w:color w:val="000000"/>
        </w:rPr>
        <w:t>voedselweb</w:t>
      </w:r>
      <w:proofErr w:type="spellEnd"/>
      <w:r w:rsidRPr="00C53026">
        <w:rPr>
          <w:rFonts w:ascii="Arial" w:eastAsia="Arial" w:hAnsi="Arial" w:cs="Arial"/>
          <w:color w:val="000000"/>
        </w:rPr>
        <w:t>!</w:t>
      </w:r>
    </w:p>
    <w:p w14:paraId="0E5271B2" w14:textId="77777777" w:rsidR="007D3C4B" w:rsidRPr="00C53026" w:rsidRDefault="00C53026">
      <w:pPr>
        <w:numPr>
          <w:ilvl w:val="0"/>
          <w:numId w:val="4"/>
        </w:numPr>
        <w:pBdr>
          <w:top w:val="nil"/>
          <w:left w:val="nil"/>
          <w:bottom w:val="nil"/>
          <w:right w:val="nil"/>
          <w:between w:val="nil"/>
        </w:pBdr>
        <w:spacing w:after="0" w:line="240" w:lineRule="auto"/>
        <w:rPr>
          <w:rFonts w:ascii="Arial" w:hAnsi="Arial" w:cs="Arial"/>
        </w:rPr>
      </w:pPr>
      <w:r w:rsidRPr="00C53026">
        <w:rPr>
          <w:rFonts w:ascii="Arial" w:eastAsia="Arial" w:hAnsi="Arial" w:cs="Arial"/>
          <w:color w:val="000000"/>
        </w:rPr>
        <w:t>Hoe haalt het bootsmannetje adem en hoe kan je dit zien?</w:t>
      </w:r>
    </w:p>
    <w:p w14:paraId="0BE0734A" w14:textId="77777777" w:rsidR="007D3C4B" w:rsidRPr="00C53026" w:rsidRDefault="007D3C4B">
      <w:pPr>
        <w:pBdr>
          <w:top w:val="nil"/>
          <w:left w:val="nil"/>
          <w:bottom w:val="nil"/>
          <w:right w:val="nil"/>
          <w:between w:val="nil"/>
        </w:pBdr>
        <w:spacing w:after="0" w:line="240" w:lineRule="auto"/>
        <w:ind w:left="720"/>
        <w:rPr>
          <w:rFonts w:ascii="Arial" w:eastAsia="Times New Roman" w:hAnsi="Arial" w:cs="Arial"/>
          <w:color w:val="000000"/>
        </w:rPr>
      </w:pPr>
    </w:p>
    <w:p w14:paraId="3CB38525" w14:textId="77777777" w:rsidR="007D3C4B" w:rsidRPr="00C53026" w:rsidRDefault="00C53026">
      <w:pPr>
        <w:pBdr>
          <w:top w:val="nil"/>
          <w:left w:val="nil"/>
          <w:bottom w:val="nil"/>
          <w:right w:val="nil"/>
          <w:between w:val="nil"/>
        </w:pBdr>
        <w:spacing w:after="0" w:line="240" w:lineRule="auto"/>
        <w:rPr>
          <w:rFonts w:ascii="Arial" w:eastAsia="Times New Roman" w:hAnsi="Arial" w:cs="Arial"/>
          <w:color w:val="000000"/>
        </w:rPr>
      </w:pPr>
      <w:r w:rsidRPr="00C53026">
        <w:rPr>
          <w:rFonts w:ascii="Arial" w:eastAsia="Arial" w:hAnsi="Arial" w:cs="Arial"/>
          <w:b/>
          <w:color w:val="000000"/>
        </w:rPr>
        <w:t>Handige sites:</w:t>
      </w:r>
      <w:r w:rsidRPr="00C53026">
        <w:rPr>
          <w:rFonts w:ascii="Arial" w:eastAsia="Arial" w:hAnsi="Arial" w:cs="Arial"/>
          <w:b/>
          <w:color w:val="000000"/>
        </w:rPr>
        <w:br/>
      </w:r>
      <w:hyperlink r:id="rId10">
        <w:r w:rsidRPr="00C53026">
          <w:rPr>
            <w:rFonts w:ascii="Arial" w:eastAsia="Times New Roman" w:hAnsi="Arial" w:cs="Arial"/>
            <w:color w:val="0000FF"/>
            <w:u w:val="single"/>
          </w:rPr>
          <w:t>https://www.ivn.nl/slootjesdagen-2019/waterdiertjes</w:t>
        </w:r>
      </w:hyperlink>
    </w:p>
    <w:p w14:paraId="7A395DD8" w14:textId="0BC2327D" w:rsidR="007D3C4B" w:rsidRPr="00407341" w:rsidRDefault="00C53026" w:rsidP="0040734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53026">
        <w:rPr>
          <w:rFonts w:ascii="Arial" w:eastAsia="Times New Roman" w:hAnsi="Arial" w:cs="Arial"/>
          <w:color w:val="0000FF"/>
          <w:u w:val="single"/>
        </w:rPr>
        <w:t>https://waterdierenindesloot.jouwweb.nl/soorten-waterdieren</w:t>
      </w:r>
      <w:r w:rsidRPr="00C53026">
        <w:rPr>
          <w:rFonts w:ascii="Arial" w:eastAsia="Times New Roman" w:hAnsi="Arial" w:cs="Arial"/>
          <w:color w:val="0000FF"/>
          <w:u w:val="single"/>
        </w:rPr>
        <w:t>https://www.waterdiertjes.nl/#/info</w:t>
      </w:r>
      <w:r>
        <w:rPr>
          <w:noProof/>
        </w:rPr>
        <w:drawing>
          <wp:anchor distT="0" distB="0" distL="0" distR="0" simplePos="0" relativeHeight="251662336" behindDoc="0" locked="0" layoutInCell="1" hidden="0" allowOverlap="1" wp14:anchorId="0C904165" wp14:editId="15298275">
            <wp:simplePos x="0" y="0"/>
            <wp:positionH relativeFrom="column">
              <wp:posOffset>3895714</wp:posOffset>
            </wp:positionH>
            <wp:positionV relativeFrom="paragraph">
              <wp:posOffset>157373</wp:posOffset>
            </wp:positionV>
            <wp:extent cx="1224951" cy="1224951"/>
            <wp:effectExtent l="0" t="0" r="0" b="0"/>
            <wp:wrapSquare wrapText="bothSides" distT="0" distB="0" distL="0" distR="0"/>
            <wp:docPr id="17" name="image2.jpg" descr="Afbeeldingsresultaat voor mosquito larvae"/>
            <wp:cNvGraphicFramePr/>
            <a:graphic xmlns:a="http://schemas.openxmlformats.org/drawingml/2006/main">
              <a:graphicData uri="http://schemas.openxmlformats.org/drawingml/2006/picture">
                <pic:pic xmlns:pic="http://schemas.openxmlformats.org/drawingml/2006/picture">
                  <pic:nvPicPr>
                    <pic:cNvPr id="0" name="image2.jpg" descr="Afbeeldingsresultaat voor mosquito larvae"/>
                    <pic:cNvPicPr preferRelativeResize="0"/>
                  </pic:nvPicPr>
                  <pic:blipFill>
                    <a:blip r:embed="rId11"/>
                    <a:srcRect/>
                    <a:stretch>
                      <a:fillRect/>
                    </a:stretch>
                  </pic:blipFill>
                  <pic:spPr>
                    <a:xfrm>
                      <a:off x="0" y="0"/>
                      <a:ext cx="1224951" cy="1224951"/>
                    </a:xfrm>
                    <a:prstGeom prst="rect">
                      <a:avLst/>
                    </a:prstGeom>
                    <a:ln/>
                  </pic:spPr>
                </pic:pic>
              </a:graphicData>
            </a:graphic>
          </wp:anchor>
        </w:drawing>
      </w:r>
      <w:r>
        <w:rPr>
          <w:rFonts w:ascii="Arial" w:eastAsia="Arial" w:hAnsi="Arial" w:cs="Arial"/>
          <w:color w:val="000000"/>
          <w:sz w:val="20"/>
          <w:szCs w:val="20"/>
        </w:rPr>
        <w:br/>
      </w:r>
    </w:p>
    <w:sectPr w:rsidR="007D3C4B" w:rsidRPr="0040734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4803"/>
    <w:multiLevelType w:val="multilevel"/>
    <w:tmpl w:val="BAFC0FEA"/>
    <w:lvl w:ilvl="0">
      <w:start w:val="1"/>
      <w:numFmt w:val="bullet"/>
      <w:lvlText w:val="o"/>
      <w:lvlJc w:val="left"/>
      <w:pPr>
        <w:ind w:left="1068" w:hanging="360"/>
      </w:pPr>
      <w:rPr>
        <w:rFonts w:ascii="Courier New" w:eastAsia="Courier New" w:hAnsi="Courier New" w:cs="Courier New"/>
        <w:sz w:val="36"/>
        <w:szCs w:val="3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6417597"/>
    <w:multiLevelType w:val="multilevel"/>
    <w:tmpl w:val="E9286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06541"/>
    <w:multiLevelType w:val="multilevel"/>
    <w:tmpl w:val="6D0A8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F96CC0"/>
    <w:multiLevelType w:val="multilevel"/>
    <w:tmpl w:val="84B0C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561E74"/>
    <w:multiLevelType w:val="multilevel"/>
    <w:tmpl w:val="1BF004F6"/>
    <w:lvl w:ilvl="0">
      <w:start w:val="1"/>
      <w:numFmt w:val="bullet"/>
      <w:lvlText w:val="o"/>
      <w:lvlJc w:val="left"/>
      <w:pPr>
        <w:ind w:left="1068" w:hanging="360"/>
      </w:pPr>
      <w:rPr>
        <w:rFonts w:ascii="Courier New" w:eastAsia="Courier New" w:hAnsi="Courier New" w:cs="Courier New"/>
        <w:sz w:val="36"/>
        <w:szCs w:val="36"/>
      </w:rPr>
    </w:lvl>
    <w:lvl w:ilvl="1">
      <w:start w:val="1"/>
      <w:numFmt w:val="bullet"/>
      <w:lvlText w:val="o"/>
      <w:lvlJc w:val="left"/>
      <w:pPr>
        <w:ind w:left="1788" w:hanging="360"/>
      </w:pPr>
      <w:rPr>
        <w:rFonts w:ascii="Courier New" w:eastAsia="Courier New" w:hAnsi="Courier New" w:cs="Courier New"/>
        <w:sz w:val="40"/>
        <w:szCs w:val="40"/>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60561C38"/>
    <w:multiLevelType w:val="multilevel"/>
    <w:tmpl w:val="99328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31153F3"/>
    <w:multiLevelType w:val="multilevel"/>
    <w:tmpl w:val="A476EF68"/>
    <w:lvl w:ilvl="0">
      <w:start w:val="1"/>
      <w:numFmt w:val="bullet"/>
      <w:lvlText w:val="o"/>
      <w:lvlJc w:val="left"/>
      <w:pPr>
        <w:ind w:left="1068" w:hanging="360"/>
      </w:pPr>
      <w:rPr>
        <w:rFonts w:ascii="Courier New" w:eastAsia="Courier New" w:hAnsi="Courier New" w:cs="Courier New"/>
        <w:sz w:val="36"/>
        <w:szCs w:val="3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4B"/>
    <w:rsid w:val="000F7179"/>
    <w:rsid w:val="00407341"/>
    <w:rsid w:val="007D3C4B"/>
    <w:rsid w:val="00C53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DC22"/>
  <w15:docId w15:val="{C951EAC1-051F-4053-8ECB-E8C388FD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4E5BB9"/>
    <w:pPr>
      <w:ind w:left="720"/>
      <w:contextualSpacing/>
    </w:pPr>
  </w:style>
  <w:style w:type="paragraph" w:styleId="Normaalweb">
    <w:name w:val="Normal (Web)"/>
    <w:basedOn w:val="Standaard"/>
    <w:uiPriority w:val="99"/>
    <w:unhideWhenUsed/>
    <w:rsid w:val="004E5BB9"/>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39"/>
    <w:rsid w:val="005A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5D568F"/>
    <w:rPr>
      <w:color w:val="0000FF"/>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hyperlink" Target="https://www.ivn.nl/slootjesdagen-2019/waterdiertjes"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cx2CDbrOUTVFekctEmafF5rJ+A==">AMUW2mW393HUgxHQ+oDaXrZvhTbANnFRX767RwtuBIwzXVyGONV2oJs+sS/Ejd/lfVkTE8lfoAYNlep2NUlq8rGJtwS85buPZ+VUPW2iZmJkgDDicr5PTu/2WcTLL5Ix/Ocojz39b9nx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1277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Esther van der Mey</cp:lastModifiedBy>
  <cp:revision>2</cp:revision>
  <dcterms:created xsi:type="dcterms:W3CDTF">2021-12-06T12:02:00Z</dcterms:created>
  <dcterms:modified xsi:type="dcterms:W3CDTF">2021-12-06T12:02:00Z</dcterms:modified>
</cp:coreProperties>
</file>